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19C39" w14:textId="0ADD9E4D" w:rsidR="007B3FEC" w:rsidRDefault="00815D91" w:rsidP="00561D4F">
      <w:pPr>
        <w:widowControl w:val="0"/>
        <w:spacing w:before="160" w:line="360" w:lineRule="auto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ÓRGANOS DE GOBIERNO, DIRECCIÓN O ADMINISTRACIÓN DE LA ENTIDAD</w:t>
      </w:r>
      <w:r w:rsidR="00561D4F">
        <w:rPr>
          <w:rFonts w:ascii="Montserrat" w:eastAsia="Montserrat" w:hAnsi="Montserrat" w:cs="Montserrat"/>
          <w:b/>
        </w:rPr>
        <w:t>, INDICANDO SEDE Y UBICACIÓN, COMPOSICIÓN,FUNCIONES Y PERSONA TITULAR.</w:t>
      </w:r>
    </w:p>
    <w:p w14:paraId="2AD333EA" w14:textId="77777777" w:rsidR="007B3FEC" w:rsidRDefault="00815D91">
      <w:pPr>
        <w:widowControl w:val="0"/>
        <w:spacing w:before="160"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Los Órganos de Dirección y Gobierno están recogidos en el artículo 9 de los Estatutos de la Entidad Pública Empresarial Local “Centros de Arte, Cultura y Turismo de Lanzarote” (EPEL - CACT) publicados en el BOP de 24 de diciembre de 2004 con número 159 y d</w:t>
      </w:r>
      <w:r>
        <w:rPr>
          <w:rFonts w:ascii="Montserrat" w:eastAsia="Montserrat" w:hAnsi="Montserrat" w:cs="Montserrat"/>
          <w:sz w:val="22"/>
          <w:szCs w:val="22"/>
        </w:rPr>
        <w:t>ice así:</w:t>
      </w:r>
    </w:p>
    <w:p w14:paraId="037B5F91" w14:textId="26CCBBDB" w:rsidR="007B3FEC" w:rsidRDefault="00815D91">
      <w:pPr>
        <w:widowControl w:val="0"/>
        <w:spacing w:before="160"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Los órganos de dirección y gobierno de la Entidad pública empresarial Centros de Arte, Cultura y Turismo de Lanzarote</w:t>
      </w:r>
      <w:r w:rsidR="00561D4F">
        <w:rPr>
          <w:rFonts w:ascii="Montserrat" w:eastAsia="Montserrat" w:hAnsi="Montserrat" w:cs="Montserrat"/>
          <w:sz w:val="22"/>
          <w:szCs w:val="22"/>
        </w:rPr>
        <w:t xml:space="preserve">, con sede y ubicación en calle Triana 38 en el término municipal de </w:t>
      </w:r>
      <w:proofErr w:type="gramStart"/>
      <w:r w:rsidR="00561D4F">
        <w:rPr>
          <w:rFonts w:ascii="Montserrat" w:eastAsia="Montserrat" w:hAnsi="Montserrat" w:cs="Montserrat"/>
          <w:sz w:val="22"/>
          <w:szCs w:val="22"/>
        </w:rPr>
        <w:t xml:space="preserve">arrecife, </w:t>
      </w:r>
      <w:r>
        <w:rPr>
          <w:rFonts w:ascii="Montserrat" w:eastAsia="Montserrat" w:hAnsi="Montserrat" w:cs="Montserrat"/>
          <w:sz w:val="22"/>
          <w:szCs w:val="22"/>
        </w:rPr>
        <w:t xml:space="preserve"> son</w:t>
      </w:r>
      <w:proofErr w:type="gramEnd"/>
      <w:r>
        <w:rPr>
          <w:rFonts w:ascii="Montserrat" w:eastAsia="Montserrat" w:hAnsi="Montserrat" w:cs="Montserrat"/>
          <w:sz w:val="22"/>
          <w:szCs w:val="22"/>
        </w:rPr>
        <w:t xml:space="preserve"> los siguientes: </w:t>
      </w:r>
    </w:p>
    <w:p w14:paraId="2F0E0310" w14:textId="77777777" w:rsidR="007B3FEC" w:rsidRDefault="00815D91">
      <w:pPr>
        <w:widowControl w:val="0"/>
        <w:numPr>
          <w:ilvl w:val="0"/>
          <w:numId w:val="2"/>
        </w:numPr>
        <w:spacing w:before="160"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El </w:t>
      </w:r>
      <w:proofErr w:type="gramStart"/>
      <w:r>
        <w:rPr>
          <w:rFonts w:ascii="Montserrat" w:eastAsia="Montserrat" w:hAnsi="Montserrat" w:cs="Montserrat"/>
          <w:sz w:val="22"/>
          <w:szCs w:val="22"/>
        </w:rPr>
        <w:t>Presidente</w:t>
      </w:r>
      <w:proofErr w:type="gramEnd"/>
      <w:r>
        <w:rPr>
          <w:rFonts w:ascii="Montserrat" w:eastAsia="Montserrat" w:hAnsi="Montserrat" w:cs="Montserrat"/>
          <w:sz w:val="22"/>
          <w:szCs w:val="22"/>
        </w:rPr>
        <w:t xml:space="preserve"> de la EPEL. </w:t>
      </w:r>
    </w:p>
    <w:p w14:paraId="479837EE" w14:textId="77777777" w:rsidR="007B3FEC" w:rsidRDefault="00815D91">
      <w:pPr>
        <w:widowControl w:val="0"/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Consejo de Administración. </w:t>
      </w:r>
    </w:p>
    <w:p w14:paraId="35A68B5D" w14:textId="77777777" w:rsidR="007B3FEC" w:rsidRDefault="00815D91">
      <w:pPr>
        <w:widowControl w:val="0"/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Director Gerente.</w:t>
      </w:r>
    </w:p>
    <w:p w14:paraId="513D49D3" w14:textId="77777777" w:rsidR="007B3FEC" w:rsidRDefault="00815D91">
      <w:pPr>
        <w:widowControl w:val="0"/>
        <w:spacing w:before="160"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  <w:hyperlink r:id="rId7" w:anchor="Institucional">
        <w:r>
          <w:rPr>
            <w:rFonts w:ascii="Montserrat" w:eastAsia="Montserrat" w:hAnsi="Montserrat" w:cs="Montserrat"/>
            <w:color w:val="1155CC"/>
            <w:sz w:val="22"/>
            <w:szCs w:val="22"/>
            <w:u w:val="single"/>
          </w:rPr>
          <w:t>Se puede consultar en el Portal de Transparencia de nuestra Entidad.</w:t>
        </w:r>
      </w:hyperlink>
    </w:p>
    <w:p w14:paraId="3745F1BA" w14:textId="77777777" w:rsidR="007B3FEC" w:rsidRDefault="00815D91">
      <w:pPr>
        <w:widowControl w:val="0"/>
        <w:spacing w:before="160"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Las personas titulares de los Órganos de Dirección y Gobierno durante el año 2021 y actualizados hasta fecha junio de 2022 son:</w:t>
      </w:r>
    </w:p>
    <w:p w14:paraId="115750C1" w14:textId="77777777" w:rsidR="007B3FEC" w:rsidRDefault="00815D91">
      <w:pPr>
        <w:widowControl w:val="0"/>
        <w:numPr>
          <w:ilvl w:val="0"/>
          <w:numId w:val="1"/>
        </w:numPr>
        <w:spacing w:before="160"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La </w:t>
      </w:r>
      <w:proofErr w:type="gramStart"/>
      <w:r>
        <w:rPr>
          <w:rFonts w:ascii="Montserrat" w:eastAsia="Montserrat" w:hAnsi="Montserrat" w:cs="Montserrat"/>
          <w:sz w:val="22"/>
          <w:szCs w:val="22"/>
        </w:rPr>
        <w:t>Pres</w:t>
      </w:r>
      <w:r>
        <w:rPr>
          <w:rFonts w:ascii="Montserrat" w:eastAsia="Montserrat" w:hAnsi="Montserrat" w:cs="Montserrat"/>
          <w:sz w:val="22"/>
          <w:szCs w:val="22"/>
        </w:rPr>
        <w:t>identa</w:t>
      </w:r>
      <w:proofErr w:type="gramEnd"/>
      <w:r>
        <w:rPr>
          <w:rFonts w:ascii="Montserrat" w:eastAsia="Montserrat" w:hAnsi="Montserrat" w:cs="Montserrat"/>
          <w:sz w:val="22"/>
          <w:szCs w:val="22"/>
        </w:rPr>
        <w:t xml:space="preserve"> de la EPEL: Doña María Dolores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Corujo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Berriel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>.</w:t>
      </w:r>
    </w:p>
    <w:p w14:paraId="5DC1A9F8" w14:textId="77777777" w:rsidR="007B3FEC" w:rsidRDefault="00815D91">
      <w:pPr>
        <w:widowControl w:val="0"/>
        <w:numPr>
          <w:ilvl w:val="0"/>
          <w:numId w:val="1"/>
        </w:numPr>
        <w:spacing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Consejo de Administración: a continuación se presentará un cuadro con los miembros del Consejo de Administración nombrados en la </w:t>
      </w:r>
      <w:hyperlink r:id="rId8">
        <w:r>
          <w:rPr>
            <w:rFonts w:ascii="Montserrat" w:eastAsia="Montserrat" w:hAnsi="Montserrat" w:cs="Montserrat"/>
            <w:color w:val="1155CC"/>
            <w:sz w:val="22"/>
            <w:szCs w:val="22"/>
            <w:u w:val="single"/>
          </w:rPr>
          <w:t>sesión extraordinaria del pleno del Excmo. Cabildo de Lanzarote celebrada el día 16 de julio de 2019</w:t>
        </w:r>
      </w:hyperlink>
      <w:r>
        <w:rPr>
          <w:rFonts w:ascii="Montserrat" w:eastAsia="Montserrat" w:hAnsi="Montserrat" w:cs="Montserrat"/>
          <w:sz w:val="22"/>
          <w:szCs w:val="22"/>
        </w:rPr>
        <w:t xml:space="preserve"> y modificados y rectificados en la </w:t>
      </w:r>
      <w:hyperlink r:id="rId9">
        <w:r>
          <w:rPr>
            <w:rFonts w:ascii="Montserrat" w:eastAsia="Montserrat" w:hAnsi="Montserrat" w:cs="Montserrat"/>
            <w:color w:val="1155CC"/>
            <w:sz w:val="22"/>
            <w:szCs w:val="22"/>
            <w:u w:val="single"/>
          </w:rPr>
          <w:t>sesión ordinaria del pleno del Excmo. Cabildo de Lanzarote celebrada el día 7 de octubre de 2019</w:t>
        </w:r>
      </w:hyperlink>
      <w:r>
        <w:rPr>
          <w:rFonts w:ascii="Montserrat" w:eastAsia="Montserrat" w:hAnsi="Montserrat" w:cs="Montserrat"/>
          <w:sz w:val="22"/>
          <w:szCs w:val="22"/>
        </w:rPr>
        <w:t>. Por otro lado, se designa a D. Benjamín Perdomo Barreto representante y vocal, por el Grupo de Gobierno de este Cabildo Insular, en el Co</w:t>
      </w:r>
      <w:r>
        <w:rPr>
          <w:rFonts w:ascii="Montserrat" w:eastAsia="Montserrat" w:hAnsi="Montserrat" w:cs="Montserrat"/>
          <w:sz w:val="22"/>
          <w:szCs w:val="22"/>
        </w:rPr>
        <w:t xml:space="preserve">nsejo de Administración de la EPEL-Centros de Arte, Cultura y Turismo” en la </w:t>
      </w:r>
      <w:hyperlink r:id="rId10">
        <w:r>
          <w:rPr>
            <w:rFonts w:ascii="Montserrat" w:eastAsia="Montserrat" w:hAnsi="Montserrat" w:cs="Montserrat"/>
            <w:color w:val="1155CC"/>
            <w:sz w:val="22"/>
            <w:szCs w:val="22"/>
            <w:u w:val="single"/>
          </w:rPr>
          <w:t xml:space="preserve">sesión ordinaria del pleno del Excmo. Cabildo de Lanzarote celebrada el </w:t>
        </w:r>
        <w:r>
          <w:rPr>
            <w:rFonts w:ascii="Montserrat" w:eastAsia="Montserrat" w:hAnsi="Montserrat" w:cs="Montserrat"/>
            <w:color w:val="1155CC"/>
            <w:sz w:val="22"/>
            <w:szCs w:val="22"/>
            <w:u w:val="single"/>
          </w:rPr>
          <w:t>día 13 de diciembre de 2019</w:t>
        </w:r>
      </w:hyperlink>
      <w:r>
        <w:rPr>
          <w:rFonts w:ascii="Montserrat" w:eastAsia="Montserrat" w:hAnsi="Montserrat" w:cs="Montserrat"/>
          <w:sz w:val="22"/>
          <w:szCs w:val="22"/>
        </w:rPr>
        <w:t xml:space="preserve"> .</w:t>
      </w:r>
    </w:p>
    <w:p w14:paraId="69A26F39" w14:textId="77777777" w:rsidR="007B3FEC" w:rsidRDefault="00815D91">
      <w:pPr>
        <w:widowControl w:val="0"/>
        <w:numPr>
          <w:ilvl w:val="0"/>
          <w:numId w:val="1"/>
        </w:numPr>
        <w:spacing w:line="360" w:lineRule="auto"/>
        <w:jc w:val="both"/>
        <w:rPr>
          <w:rFonts w:ascii="Montserrat" w:eastAsia="Montserrat" w:hAnsi="Montserrat" w:cs="Montserrat"/>
          <w:sz w:val="22"/>
          <w:szCs w:val="22"/>
        </w:rPr>
        <w:sectPr w:rsidR="007B3FEC">
          <w:headerReference w:type="default" r:id="rId11"/>
          <w:footerReference w:type="default" r:id="rId12"/>
          <w:pgSz w:w="11906" w:h="16838"/>
          <w:pgMar w:top="1559" w:right="1132" w:bottom="1403" w:left="1133" w:header="136" w:footer="570" w:gutter="0"/>
          <w:pgNumType w:start="1"/>
          <w:cols w:space="720"/>
        </w:sectPr>
      </w:pPr>
      <w:r>
        <w:rPr>
          <w:rFonts w:ascii="Montserrat" w:eastAsia="Montserrat" w:hAnsi="Montserrat" w:cs="Montserrat"/>
          <w:sz w:val="22"/>
          <w:szCs w:val="22"/>
        </w:rPr>
        <w:t>Director Gerente: no designado. Asume las funciones Don Benjamín Perdomo Barreto.</w:t>
      </w:r>
    </w:p>
    <w:p w14:paraId="1791DFA3" w14:textId="77777777" w:rsidR="007B3FEC" w:rsidRDefault="00815D91">
      <w:pPr>
        <w:widowControl w:val="0"/>
        <w:spacing w:before="160" w:line="360" w:lineRule="auto"/>
        <w:jc w:val="center"/>
        <w:rPr>
          <w:rFonts w:ascii="Montserrat" w:eastAsia="Montserrat" w:hAnsi="Montserrat" w:cs="Montserrat"/>
          <w:b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lastRenderedPageBreak/>
        <w:t>MIEMBROS DEL CONSEJO DE ADMINISTRACIÓN</w:t>
      </w:r>
    </w:p>
    <w:tbl>
      <w:tblPr>
        <w:tblStyle w:val="a"/>
        <w:tblW w:w="89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55"/>
      </w:tblGrid>
      <w:tr w:rsidR="007B3FEC" w14:paraId="0249478E" w14:textId="77777777">
        <w:trPr>
          <w:trHeight w:val="945"/>
          <w:jc w:val="center"/>
        </w:trPr>
        <w:tc>
          <w:tcPr>
            <w:tcW w:w="8955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D2257" w14:textId="77777777" w:rsidR="007B3FEC" w:rsidRDefault="00815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Presidenta del Consejo de Administración</w:t>
            </w:r>
          </w:p>
          <w:p w14:paraId="0E5B514E" w14:textId="77777777" w:rsidR="007B3FEC" w:rsidRDefault="007B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sz w:val="10"/>
                <w:szCs w:val="10"/>
              </w:rPr>
            </w:pPr>
          </w:p>
          <w:p w14:paraId="604ACDD0" w14:textId="77777777" w:rsidR="007B3FEC" w:rsidRDefault="00815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La </w:t>
            </w:r>
            <w:proofErr w:type="gramStart"/>
            <w:r>
              <w:rPr>
                <w:rFonts w:ascii="Montserrat" w:eastAsia="Montserrat" w:hAnsi="Montserrat" w:cs="Montserrat"/>
                <w:sz w:val="18"/>
                <w:szCs w:val="18"/>
              </w:rPr>
              <w:t>Presidenta</w:t>
            </w:r>
            <w:proofErr w:type="gramEnd"/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 del Excmo. Cabildo de Lanzarote </w:t>
            </w:r>
          </w:p>
          <w:p w14:paraId="30C69269" w14:textId="77777777" w:rsidR="007B3FEC" w:rsidRDefault="00815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Titular: D. María Dolores </w:t>
            </w:r>
            <w:proofErr w:type="spellStart"/>
            <w:r>
              <w:rPr>
                <w:rFonts w:ascii="Montserrat" w:eastAsia="Montserrat" w:hAnsi="Montserrat" w:cs="Montserrat"/>
                <w:sz w:val="18"/>
                <w:szCs w:val="18"/>
              </w:rPr>
              <w:t>Corujo</w:t>
            </w:r>
            <w:proofErr w:type="spellEnd"/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18"/>
                <w:szCs w:val="18"/>
              </w:rPr>
              <w:t>Berriel</w:t>
            </w:r>
            <w:proofErr w:type="spellEnd"/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Montserrat" w:eastAsia="Montserrat" w:hAnsi="Montserrat" w:cs="Montserrat"/>
                <w:sz w:val="18"/>
                <w:szCs w:val="18"/>
              </w:rPr>
              <w:t>Consejera</w:t>
            </w:r>
            <w:proofErr w:type="gramEnd"/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 de EPEL- CACT</w:t>
            </w:r>
          </w:p>
          <w:p w14:paraId="4CEB848F" w14:textId="77777777" w:rsidR="007B3FEC" w:rsidRDefault="00815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Suplente: No designado</w:t>
            </w:r>
          </w:p>
        </w:tc>
      </w:tr>
      <w:tr w:rsidR="007B3FEC" w14:paraId="2B60F900" w14:textId="77777777">
        <w:trPr>
          <w:jc w:val="center"/>
        </w:trPr>
        <w:tc>
          <w:tcPr>
            <w:tcW w:w="8955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AD1C0" w14:textId="77777777" w:rsidR="007B3FEC" w:rsidRDefault="00815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Grupo de Gobierno del Excmo. Cabildo de Lanzarote</w:t>
            </w:r>
          </w:p>
          <w:p w14:paraId="615D914F" w14:textId="77777777" w:rsidR="007B3FEC" w:rsidRDefault="007B3FEC">
            <w:pPr>
              <w:widowControl w:val="0"/>
              <w:rPr>
                <w:rFonts w:ascii="Montserrat" w:eastAsia="Montserrat" w:hAnsi="Montserrat" w:cs="Montserrat"/>
                <w:sz w:val="10"/>
                <w:szCs w:val="10"/>
              </w:rPr>
            </w:pPr>
          </w:p>
          <w:p w14:paraId="5D9C7D62" w14:textId="77777777" w:rsidR="007B3FEC" w:rsidRDefault="00815D91">
            <w:pPr>
              <w:widowControl w:val="0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Por el Grupo de Gobierno (PSOE - PP) - 60% de los votos</w:t>
            </w:r>
          </w:p>
          <w:p w14:paraId="5782F1D7" w14:textId="77777777" w:rsidR="007B3FEC" w:rsidRDefault="00815D91">
            <w:pPr>
              <w:widowControl w:val="0"/>
              <w:ind w:left="708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Titular: Benjamín Perdomo Barreto. (Pleno 20191213) - </w:t>
            </w:r>
            <w:proofErr w:type="gramStart"/>
            <w:r>
              <w:rPr>
                <w:rFonts w:ascii="Montserrat" w:eastAsia="Montserrat" w:hAnsi="Montserrat" w:cs="Montserrat"/>
                <w:sz w:val="18"/>
                <w:szCs w:val="18"/>
              </w:rPr>
              <w:t>Consejero Delegado</w:t>
            </w:r>
            <w:proofErr w:type="gramEnd"/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 de EPEL-CACT</w:t>
            </w:r>
          </w:p>
          <w:p w14:paraId="5584ABC2" w14:textId="77777777" w:rsidR="007B3FEC" w:rsidRDefault="00815D91">
            <w:pPr>
              <w:widowControl w:val="0"/>
              <w:ind w:left="708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Suplente: no designado</w:t>
            </w:r>
          </w:p>
          <w:p w14:paraId="5DBE0578" w14:textId="77777777" w:rsidR="007B3FEC" w:rsidRDefault="00815D91">
            <w:pPr>
              <w:widowControl w:val="0"/>
              <w:ind w:left="708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Titular: Ángel Vázquez Álvarez (Pleno 20190913)</w:t>
            </w:r>
          </w:p>
          <w:p w14:paraId="5DE4BE2F" w14:textId="77777777" w:rsidR="007B3FEC" w:rsidRDefault="00815D91">
            <w:pPr>
              <w:widowControl w:val="0"/>
              <w:ind w:left="708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Suplente: Francisco Javier Aparicio Betancort (Pleno 20190913)</w:t>
            </w:r>
          </w:p>
        </w:tc>
      </w:tr>
      <w:tr w:rsidR="007B3FEC" w14:paraId="212BB3CE" w14:textId="77777777">
        <w:trPr>
          <w:jc w:val="center"/>
        </w:trPr>
        <w:tc>
          <w:tcPr>
            <w:tcW w:w="8955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D4C5E" w14:textId="77777777" w:rsidR="007B3FEC" w:rsidRDefault="00815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Consejeros del Excmo. Cabildo de Lanzarote</w:t>
            </w:r>
          </w:p>
          <w:p w14:paraId="44A7840C" w14:textId="77777777" w:rsidR="007B3FEC" w:rsidRDefault="007B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0"/>
                <w:szCs w:val="10"/>
              </w:rPr>
            </w:pPr>
          </w:p>
          <w:p w14:paraId="6981884A" w14:textId="77777777" w:rsidR="007B3FEC" w:rsidRDefault="00815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Por el Grupo PSOE</w:t>
            </w:r>
          </w:p>
          <w:p w14:paraId="2956671C" w14:textId="77777777" w:rsidR="007B3FEC" w:rsidRDefault="00815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Titular: Marcos Antonio </w:t>
            </w:r>
            <w:proofErr w:type="spellStart"/>
            <w:r>
              <w:rPr>
                <w:rFonts w:ascii="Montserrat" w:eastAsia="Montserrat" w:hAnsi="Montserrat" w:cs="Montserrat"/>
                <w:sz w:val="18"/>
                <w:szCs w:val="18"/>
              </w:rPr>
              <w:t>Bergaz</w:t>
            </w:r>
            <w:proofErr w:type="spellEnd"/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 Villalba (Pleno 20190716 y CG 20190718)</w:t>
            </w:r>
          </w:p>
          <w:p w14:paraId="72BE6A0C" w14:textId="77777777" w:rsidR="007B3FEC" w:rsidRDefault="00815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Suplente: Isabel María Martín Tenorio (Pleno 20190716 y CG 20190718)</w:t>
            </w:r>
          </w:p>
          <w:p w14:paraId="0DF73623" w14:textId="77777777" w:rsidR="007B3FEC" w:rsidRDefault="00815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Por el Grupo </w:t>
            </w:r>
            <w:proofErr w:type="spellStart"/>
            <w:r>
              <w:rPr>
                <w:rFonts w:ascii="Montserrat" w:eastAsia="Montserrat" w:hAnsi="Montserrat" w:cs="Montserrat"/>
                <w:sz w:val="18"/>
                <w:szCs w:val="18"/>
              </w:rPr>
              <w:t>CCa</w:t>
            </w:r>
            <w:proofErr w:type="spellEnd"/>
            <w:r>
              <w:rPr>
                <w:rFonts w:ascii="Montserrat" w:eastAsia="Montserrat" w:hAnsi="Montserrat" w:cs="Montserrat"/>
                <w:sz w:val="18"/>
                <w:szCs w:val="18"/>
              </w:rPr>
              <w:t>-PNC</w:t>
            </w:r>
          </w:p>
          <w:p w14:paraId="5FE4A638" w14:textId="77777777" w:rsidR="007B3FEC" w:rsidRDefault="00815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Titular: Samuel Carmelo Martín Morera (Pleno 20190716 y CG 20190718)</w:t>
            </w:r>
          </w:p>
          <w:p w14:paraId="61C99373" w14:textId="77777777" w:rsidR="007B3FEC" w:rsidRDefault="00815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Suplente: Domingo Manuel C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>ejas Curbelo. (Pleno 20190716 y CG 20190718)</w:t>
            </w:r>
          </w:p>
          <w:p w14:paraId="0D2A8C34" w14:textId="77777777" w:rsidR="007B3FEC" w:rsidRDefault="00815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Por el Grupo Popular</w:t>
            </w:r>
          </w:p>
          <w:p w14:paraId="3451702C" w14:textId="77777777" w:rsidR="007B3FEC" w:rsidRDefault="00815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Titular: Jacobo Medina González (Pleno 20190913)</w:t>
            </w:r>
          </w:p>
          <w:p w14:paraId="33491430" w14:textId="77777777" w:rsidR="007B3FEC" w:rsidRDefault="00815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Suplente: María Nerea Santana Alonso (Pleno 20190913) (Pleno 20190716 Ángel)</w:t>
            </w:r>
          </w:p>
          <w:p w14:paraId="159844DD" w14:textId="77777777" w:rsidR="007B3FEC" w:rsidRDefault="00815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Por el Grupo Mixto Podemos-Equo-Sí se puede (LEP-Sí Podemos)</w:t>
            </w:r>
          </w:p>
          <w:p w14:paraId="0D969A72" w14:textId="77777777" w:rsidR="007B3FEC" w:rsidRDefault="00815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Tit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>ular: Myriam Elisabeth Barros Grosso (Pleno 20190716 y CG 20190718)</w:t>
            </w:r>
          </w:p>
          <w:p w14:paraId="65AFB7D1" w14:textId="77777777" w:rsidR="007B3FEC" w:rsidRDefault="00815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Suplente: Jorge Miguel Peñas Lozano</w:t>
            </w:r>
          </w:p>
        </w:tc>
      </w:tr>
      <w:tr w:rsidR="007B3FEC" w14:paraId="73F6C240" w14:textId="77777777">
        <w:trPr>
          <w:jc w:val="center"/>
        </w:trPr>
        <w:tc>
          <w:tcPr>
            <w:tcW w:w="8955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DA860" w14:textId="77777777" w:rsidR="007B3FEC" w:rsidRDefault="00815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Representante de Yaiza, Haría y Tinajo</w:t>
            </w:r>
          </w:p>
          <w:p w14:paraId="4F5129BD" w14:textId="77777777" w:rsidR="007B3FEC" w:rsidRDefault="007B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0"/>
                <w:szCs w:val="10"/>
              </w:rPr>
            </w:pPr>
          </w:p>
          <w:p w14:paraId="77BB20B5" w14:textId="77777777" w:rsidR="007B3FEC" w:rsidRDefault="00815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Titular: no designado en Pleno</w:t>
            </w:r>
          </w:p>
          <w:p w14:paraId="60E2B2EB" w14:textId="77777777" w:rsidR="007B3FEC" w:rsidRDefault="00815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Suplente: no designado en Pleno</w:t>
            </w:r>
          </w:p>
        </w:tc>
      </w:tr>
      <w:tr w:rsidR="007B3FEC" w14:paraId="74837F33" w14:textId="77777777">
        <w:trPr>
          <w:jc w:val="center"/>
        </w:trPr>
        <w:tc>
          <w:tcPr>
            <w:tcW w:w="8955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70C22" w14:textId="77777777" w:rsidR="007B3FEC" w:rsidRDefault="00815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Asociaciones Empresariales del Sector Turístico</w:t>
            </w:r>
          </w:p>
          <w:p w14:paraId="43E949FF" w14:textId="77777777" w:rsidR="007B3FEC" w:rsidRDefault="007B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0"/>
                <w:szCs w:val="10"/>
              </w:rPr>
            </w:pPr>
          </w:p>
          <w:p w14:paraId="67C886B6" w14:textId="77777777" w:rsidR="007B3FEC" w:rsidRDefault="00815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Titular: Dña. Susana Pérez Represa</w:t>
            </w:r>
          </w:p>
          <w:p w14:paraId="12E4F479" w14:textId="77777777" w:rsidR="007B3FEC" w:rsidRDefault="00815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Suplente: D. Héctor Pulido Rodríguez</w:t>
            </w:r>
          </w:p>
        </w:tc>
      </w:tr>
      <w:tr w:rsidR="007B3FEC" w14:paraId="5F902C7E" w14:textId="77777777">
        <w:trPr>
          <w:jc w:val="center"/>
        </w:trPr>
        <w:tc>
          <w:tcPr>
            <w:tcW w:w="8955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3BF09" w14:textId="77777777" w:rsidR="007B3FEC" w:rsidRDefault="00815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Representante del Comité de Empresa de los CACT</w:t>
            </w:r>
          </w:p>
          <w:p w14:paraId="51B4B1AE" w14:textId="77777777" w:rsidR="007B3FEC" w:rsidRDefault="007B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b/>
                <w:sz w:val="10"/>
                <w:szCs w:val="10"/>
              </w:rPr>
            </w:pPr>
          </w:p>
          <w:p w14:paraId="1C115254" w14:textId="77777777" w:rsidR="007B3FEC" w:rsidRDefault="00815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Titular: D. Guillermo Toledo Hernández</w:t>
            </w:r>
          </w:p>
        </w:tc>
      </w:tr>
      <w:tr w:rsidR="007B3FEC" w14:paraId="6332ECCD" w14:textId="77777777">
        <w:trPr>
          <w:jc w:val="center"/>
        </w:trPr>
        <w:tc>
          <w:tcPr>
            <w:tcW w:w="8955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7BEA8" w14:textId="77777777" w:rsidR="007B3FEC" w:rsidRDefault="00815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Representante de la Fundación César Manrique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</w:p>
          <w:p w14:paraId="792A078C" w14:textId="77777777" w:rsidR="007B3FEC" w:rsidRDefault="007B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0"/>
                <w:szCs w:val="10"/>
              </w:rPr>
            </w:pPr>
          </w:p>
          <w:p w14:paraId="5C7081DD" w14:textId="77777777" w:rsidR="007B3FEC" w:rsidRDefault="00815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No designado</w:t>
            </w:r>
          </w:p>
        </w:tc>
      </w:tr>
      <w:tr w:rsidR="007B3FEC" w14:paraId="731E066D" w14:textId="77777777">
        <w:trPr>
          <w:jc w:val="center"/>
        </w:trPr>
        <w:tc>
          <w:tcPr>
            <w:tcW w:w="8955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3556E" w14:textId="77777777" w:rsidR="007B3FEC" w:rsidRDefault="00815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 xml:space="preserve">Secretario del Consejo  </w:t>
            </w: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 xml:space="preserve"> 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               </w:t>
            </w:r>
          </w:p>
          <w:p w14:paraId="01E13874" w14:textId="77777777" w:rsidR="007B3FEC" w:rsidRDefault="007B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0"/>
                <w:szCs w:val="10"/>
              </w:rPr>
            </w:pPr>
          </w:p>
          <w:p w14:paraId="383F654D" w14:textId="77777777" w:rsidR="007B3FEC" w:rsidRDefault="00815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Titular: D. Mariano de León Perdomo, </w:t>
            </w:r>
            <w:proofErr w:type="gramStart"/>
            <w:r>
              <w:rPr>
                <w:rFonts w:ascii="Montserrat" w:eastAsia="Montserrat" w:hAnsi="Montserrat" w:cs="Montserrat"/>
                <w:sz w:val="18"/>
                <w:szCs w:val="18"/>
              </w:rPr>
              <w:t>Secretario</w:t>
            </w:r>
            <w:proofErr w:type="gramEnd"/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 del Excmo. Cabildo de Lanzarote</w:t>
            </w:r>
          </w:p>
        </w:tc>
      </w:tr>
    </w:tbl>
    <w:p w14:paraId="61E97111" w14:textId="77777777" w:rsidR="007B3FEC" w:rsidRDefault="007B3FEC">
      <w:pPr>
        <w:widowControl w:val="0"/>
        <w:spacing w:before="160" w:line="360" w:lineRule="auto"/>
        <w:jc w:val="both"/>
        <w:rPr>
          <w:rFonts w:ascii="Montserrat" w:eastAsia="Montserrat" w:hAnsi="Montserrat" w:cs="Montserrat"/>
          <w:sz w:val="18"/>
          <w:szCs w:val="18"/>
        </w:rPr>
        <w:sectPr w:rsidR="007B3FEC">
          <w:pgSz w:w="11906" w:h="16838"/>
          <w:pgMar w:top="1559" w:right="1132" w:bottom="1403" w:left="1133" w:header="136" w:footer="570" w:gutter="0"/>
          <w:cols w:space="720"/>
        </w:sectPr>
      </w:pPr>
    </w:p>
    <w:p w14:paraId="53A3818D" w14:textId="77777777" w:rsidR="007B3FEC" w:rsidRDefault="00815D91">
      <w:pPr>
        <w:widowControl w:val="0"/>
        <w:spacing w:before="160" w:line="360" w:lineRule="auto"/>
        <w:rPr>
          <w:rFonts w:ascii="Montserrat" w:eastAsia="Montserrat" w:hAnsi="Montserrat" w:cs="Montserrat"/>
          <w:sz w:val="18"/>
          <w:szCs w:val="18"/>
        </w:rPr>
      </w:pPr>
      <w:r>
        <w:rPr>
          <w:noProof/>
        </w:rPr>
        <w:lastRenderedPageBreak/>
        <w:drawing>
          <wp:anchor distT="114300" distB="114300" distL="114300" distR="114300" simplePos="0" relativeHeight="251658240" behindDoc="0" locked="0" layoutInCell="1" hidden="0" allowOverlap="1" wp14:anchorId="226C0DCE" wp14:editId="265A6204">
            <wp:simplePos x="0" y="0"/>
            <wp:positionH relativeFrom="column">
              <wp:posOffset>200025</wp:posOffset>
            </wp:positionH>
            <wp:positionV relativeFrom="paragraph">
              <wp:posOffset>409575</wp:posOffset>
            </wp:positionV>
            <wp:extent cx="5715000" cy="7091878"/>
            <wp:effectExtent l="0" t="0" r="0" b="0"/>
            <wp:wrapTopAndBottom distT="114300" distB="11430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3"/>
                    <a:srcRect t="2577" b="599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0918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2ADD909" w14:textId="77777777" w:rsidR="007B3FEC" w:rsidRDefault="00815D91">
      <w:pPr>
        <w:widowControl w:val="0"/>
        <w:spacing w:before="160" w:after="200" w:line="360" w:lineRule="auto"/>
        <w:jc w:val="right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20"/>
          <w:szCs w:val="20"/>
        </w:rPr>
        <w:t>Actualizado: junio 2022</w:t>
      </w:r>
    </w:p>
    <w:sectPr w:rsidR="007B3FEC">
      <w:pgSz w:w="11906" w:h="16838"/>
      <w:pgMar w:top="1559" w:right="1132" w:bottom="1403" w:left="1133" w:header="136" w:footer="5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24E62" w14:textId="77777777" w:rsidR="00815D91" w:rsidRDefault="00815D91">
      <w:r>
        <w:separator/>
      </w:r>
    </w:p>
  </w:endnote>
  <w:endnote w:type="continuationSeparator" w:id="0">
    <w:p w14:paraId="67251DD8" w14:textId="77777777" w:rsidR="00815D91" w:rsidRDefault="0081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15CE2" w14:textId="77777777" w:rsidR="007B3FEC" w:rsidRDefault="00815D91">
    <w:pPr>
      <w:tabs>
        <w:tab w:val="center" w:pos="4252"/>
        <w:tab w:val="right" w:pos="8504"/>
        <w:tab w:val="center" w:pos="4252"/>
        <w:tab w:val="left" w:pos="6080"/>
        <w:tab w:val="right" w:pos="8504"/>
      </w:tabs>
      <w:jc w:val="center"/>
      <w:rPr>
        <w:rFonts w:ascii="Montserrat" w:eastAsia="Montserrat" w:hAnsi="Montserrat" w:cs="Montserrat"/>
        <w:b/>
        <w:sz w:val="16"/>
        <w:szCs w:val="16"/>
        <w:highlight w:val="white"/>
      </w:rPr>
    </w:pPr>
    <w:r>
      <w:rPr>
        <w:rFonts w:ascii="Montserrat" w:eastAsia="Montserrat" w:hAnsi="Montserrat" w:cs="Montserrat"/>
        <w:b/>
        <w:color w:val="00000A"/>
        <w:sz w:val="12"/>
        <w:szCs w:val="12"/>
      </w:rPr>
      <w:t xml:space="preserve">Página </w: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begin"/>
    </w:r>
    <w:r>
      <w:rPr>
        <w:rFonts w:ascii="Montserrat" w:eastAsia="Montserrat" w:hAnsi="Montserrat" w:cs="Montserrat"/>
        <w:b/>
        <w:color w:val="00000A"/>
        <w:sz w:val="12"/>
        <w:szCs w:val="12"/>
      </w:rPr>
      <w:instrText>PAGE</w:instrTex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separate"/>
    </w:r>
    <w:r w:rsidR="00561D4F">
      <w:rPr>
        <w:rFonts w:ascii="Montserrat" w:eastAsia="Montserrat" w:hAnsi="Montserrat" w:cs="Montserrat"/>
        <w:b/>
        <w:noProof/>
        <w:color w:val="00000A"/>
        <w:sz w:val="12"/>
        <w:szCs w:val="12"/>
      </w:rPr>
      <w:t>1</w: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end"/>
    </w:r>
    <w:r>
      <w:rPr>
        <w:rFonts w:ascii="Montserrat" w:eastAsia="Montserrat" w:hAnsi="Montserrat" w:cs="Montserrat"/>
        <w:b/>
        <w:color w:val="00000A"/>
        <w:sz w:val="12"/>
        <w:szCs w:val="12"/>
      </w:rPr>
      <w:t xml:space="preserve"> de </w: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begin"/>
    </w:r>
    <w:r>
      <w:rPr>
        <w:rFonts w:ascii="Montserrat" w:eastAsia="Montserrat" w:hAnsi="Montserrat" w:cs="Montserrat"/>
        <w:b/>
        <w:color w:val="00000A"/>
        <w:sz w:val="12"/>
        <w:szCs w:val="12"/>
      </w:rPr>
      <w:instrText>NUMPAGES</w:instrTex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separate"/>
    </w:r>
    <w:r w:rsidR="00561D4F">
      <w:rPr>
        <w:rFonts w:ascii="Montserrat" w:eastAsia="Montserrat" w:hAnsi="Montserrat" w:cs="Montserrat"/>
        <w:b/>
        <w:noProof/>
        <w:color w:val="00000A"/>
        <w:sz w:val="12"/>
        <w:szCs w:val="12"/>
      </w:rPr>
      <w:t>2</w: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end"/>
    </w:r>
  </w:p>
  <w:p w14:paraId="404510FC" w14:textId="77777777" w:rsidR="007B3FEC" w:rsidRDefault="00815D91">
    <w:pPr>
      <w:keepNext/>
      <w:tabs>
        <w:tab w:val="center" w:pos="4252"/>
        <w:tab w:val="right" w:pos="9066"/>
      </w:tabs>
      <w:rPr>
        <w:rFonts w:ascii="Montserrat" w:eastAsia="Montserrat" w:hAnsi="Montserrat" w:cs="Montserrat"/>
        <w:b/>
        <w:sz w:val="16"/>
        <w:szCs w:val="16"/>
        <w:highlight w:val="white"/>
      </w:rPr>
    </w:pPr>
    <w:r>
      <w:rPr>
        <w:noProof/>
      </w:rPr>
      <w:drawing>
        <wp:anchor distT="57600" distB="57600" distL="57600" distR="57600" simplePos="0" relativeHeight="251659264" behindDoc="0" locked="0" layoutInCell="1" hidden="0" allowOverlap="1" wp14:anchorId="59663546" wp14:editId="4116AC8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l="0" t="0" r="0" b="0"/>
          <wp:wrapSquare wrapText="bothSides" distT="57600" distB="57600" distL="57600" distR="576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4A966F1" w14:textId="77777777" w:rsidR="007B3FEC" w:rsidRDefault="00815D91">
    <w:pPr>
      <w:keepNext/>
      <w:tabs>
        <w:tab w:val="center" w:pos="4252"/>
        <w:tab w:val="right" w:pos="9066"/>
      </w:tabs>
      <w:ind w:left="70" w:firstLine="4"/>
      <w:rPr>
        <w:rFonts w:ascii="Montserrat" w:eastAsia="Montserrat" w:hAnsi="Montserrat" w:cs="Montserrat"/>
        <w:b/>
        <w:sz w:val="16"/>
        <w:szCs w:val="16"/>
        <w:highlight w:val="white"/>
      </w:rPr>
    </w:pPr>
    <w:r>
      <w:rPr>
        <w:rFonts w:ascii="Montserrat" w:eastAsia="Montserrat" w:hAnsi="Montserrat" w:cs="Montserrat"/>
        <w:b/>
        <w:sz w:val="16"/>
        <w:szCs w:val="16"/>
        <w:highlight w:val="white"/>
      </w:rPr>
      <w:t>Centros de Arte, Cultura y Turismo. Cabildo de Lanzarote</w:t>
    </w:r>
  </w:p>
  <w:p w14:paraId="61DF0BC2" w14:textId="77777777" w:rsidR="007B3FEC" w:rsidRDefault="00815D91">
    <w:pPr>
      <w:keepNext/>
      <w:tabs>
        <w:tab w:val="center" w:pos="4252"/>
        <w:tab w:val="right" w:pos="8505"/>
      </w:tabs>
      <w:ind w:left="70" w:firstLine="4"/>
      <w:rPr>
        <w:rFonts w:ascii="Montserrat" w:eastAsia="Montserrat" w:hAnsi="Montserrat" w:cs="Montserrat"/>
        <w:sz w:val="16"/>
        <w:szCs w:val="16"/>
        <w:highlight w:val="white"/>
      </w:rPr>
    </w:pPr>
    <w:r>
      <w:rPr>
        <w:rFonts w:ascii="Montserrat" w:eastAsia="Montserrat" w:hAnsi="Montserrat" w:cs="Montserrat"/>
        <w:sz w:val="16"/>
        <w:szCs w:val="16"/>
        <w:highlight w:val="white"/>
      </w:rPr>
      <w:t xml:space="preserve">C/ Triana, </w:t>
    </w:r>
    <w:proofErr w:type="spellStart"/>
    <w:r>
      <w:rPr>
        <w:rFonts w:ascii="Montserrat" w:eastAsia="Montserrat" w:hAnsi="Montserrat" w:cs="Montserrat"/>
        <w:sz w:val="16"/>
        <w:szCs w:val="16"/>
        <w:highlight w:val="white"/>
      </w:rPr>
      <w:t>nº</w:t>
    </w:r>
    <w:proofErr w:type="spellEnd"/>
    <w:r>
      <w:rPr>
        <w:rFonts w:ascii="Montserrat" w:eastAsia="Montserrat" w:hAnsi="Montserrat" w:cs="Montserrat"/>
        <w:sz w:val="16"/>
        <w:szCs w:val="16"/>
        <w:highlight w:val="white"/>
      </w:rPr>
      <w:t xml:space="preserve"> </w:t>
    </w:r>
    <w:proofErr w:type="gramStart"/>
    <w:r>
      <w:rPr>
        <w:rFonts w:ascii="Montserrat" w:eastAsia="Montserrat" w:hAnsi="Montserrat" w:cs="Montserrat"/>
        <w:sz w:val="16"/>
        <w:szCs w:val="16"/>
        <w:highlight w:val="white"/>
      </w:rPr>
      <w:t>38 .</w:t>
    </w:r>
    <w:proofErr w:type="gramEnd"/>
    <w:r>
      <w:rPr>
        <w:rFonts w:ascii="Montserrat" w:eastAsia="Montserrat" w:hAnsi="Montserrat" w:cs="Montserrat"/>
        <w:sz w:val="16"/>
        <w:szCs w:val="16"/>
        <w:highlight w:val="white"/>
      </w:rPr>
      <w:t xml:space="preserve"> Arrecife de Lanzarote. 35500 </w:t>
    </w:r>
  </w:p>
  <w:p w14:paraId="44D2F402" w14:textId="77777777" w:rsidR="007B3FEC" w:rsidRDefault="00815D91">
    <w:pPr>
      <w:keepNext/>
      <w:tabs>
        <w:tab w:val="center" w:pos="4252"/>
        <w:tab w:val="right" w:pos="8504"/>
      </w:tabs>
      <w:ind w:left="283" w:hanging="208"/>
      <w:rPr>
        <w:rFonts w:ascii="Montserrat" w:eastAsia="Montserrat" w:hAnsi="Montserrat" w:cs="Montserrat"/>
        <w:sz w:val="16"/>
        <w:szCs w:val="16"/>
        <w:highlight w:val="white"/>
      </w:rPr>
    </w:pPr>
    <w:r>
      <w:rPr>
        <w:rFonts w:ascii="Montserrat" w:eastAsia="Montserrat" w:hAnsi="Montserrat" w:cs="Montserrat"/>
        <w:sz w:val="16"/>
        <w:szCs w:val="16"/>
        <w:highlight w:val="white"/>
      </w:rPr>
      <w:t xml:space="preserve">Teléfono: 928 80 15 00  </w:t>
    </w:r>
  </w:p>
  <w:p w14:paraId="6BE7C518" w14:textId="77777777" w:rsidR="007B3FEC" w:rsidRDefault="00815D91">
    <w:pPr>
      <w:keepNext/>
      <w:tabs>
        <w:tab w:val="center" w:pos="4252"/>
        <w:tab w:val="right" w:pos="8504"/>
      </w:tabs>
      <w:ind w:left="283" w:hanging="208"/>
      <w:rPr>
        <w:rFonts w:ascii="Times New Roman" w:eastAsia="Times New Roman" w:hAnsi="Times New Roman" w:cs="Times New Roman"/>
        <w:sz w:val="12"/>
        <w:szCs w:val="12"/>
        <w:highlight w:val="white"/>
      </w:rPr>
    </w:pPr>
    <w:hyperlink r:id="rId2">
      <w:r>
        <w:rPr>
          <w:rFonts w:ascii="Montserrat" w:eastAsia="Montserrat" w:hAnsi="Montserrat" w:cs="Montserrat"/>
          <w:color w:val="1155CC"/>
          <w:sz w:val="16"/>
          <w:szCs w:val="16"/>
          <w:highlight w:val="white"/>
          <w:u w:val="single"/>
        </w:rPr>
        <w:t>www.centrosturisticos.com</w:t>
      </w:r>
    </w:hyperlink>
    <w:r>
      <w:rPr>
        <w:rFonts w:ascii="Montserrat" w:eastAsia="Montserrat" w:hAnsi="Montserrat" w:cs="Montserrat"/>
        <w:sz w:val="16"/>
        <w:szCs w:val="16"/>
        <w:highlight w:val="white"/>
      </w:rPr>
      <w:t xml:space="preserve"> | </w:t>
    </w:r>
    <w:hyperlink r:id="rId3">
      <w:r>
        <w:rPr>
          <w:rFonts w:ascii="Montserrat" w:eastAsia="Montserrat" w:hAnsi="Montserrat" w:cs="Montserrat"/>
          <w:color w:val="1155CC"/>
          <w:sz w:val="16"/>
          <w:szCs w:val="16"/>
          <w:highlight w:val="white"/>
          <w:u w:val="single"/>
        </w:rPr>
        <w:t>www.cactlanzarote.com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8B34D" w14:textId="77777777" w:rsidR="00815D91" w:rsidRDefault="00815D91">
      <w:r>
        <w:separator/>
      </w:r>
    </w:p>
  </w:footnote>
  <w:footnote w:type="continuationSeparator" w:id="0">
    <w:p w14:paraId="4B8155BD" w14:textId="77777777" w:rsidR="00815D91" w:rsidRDefault="00815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39EC9" w14:textId="77777777" w:rsidR="007B3FEC" w:rsidRDefault="007B3FEC">
    <w:pPr>
      <w:keepNext/>
      <w:pBdr>
        <w:top w:val="nil"/>
        <w:left w:val="nil"/>
        <w:bottom w:val="nil"/>
        <w:right w:val="nil"/>
        <w:between w:val="nil"/>
      </w:pBdr>
      <w:tabs>
        <w:tab w:val="center" w:pos="4252"/>
      </w:tabs>
      <w:rPr>
        <w:rFonts w:ascii="Verdana" w:eastAsia="Verdana" w:hAnsi="Verdana" w:cs="Verdana"/>
        <w:highlight w:val="white"/>
      </w:rPr>
    </w:pPr>
  </w:p>
  <w:p w14:paraId="1A6F7796" w14:textId="77777777" w:rsidR="007B3FEC" w:rsidRDefault="00815D91">
    <w:pPr>
      <w:keepNext/>
      <w:tabs>
        <w:tab w:val="center" w:pos="4252"/>
      </w:tabs>
      <w:rPr>
        <w:rFonts w:ascii="Verdana" w:eastAsia="Verdana" w:hAnsi="Verdana" w:cs="Verdana"/>
        <w:highlight w:val="white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8B87980" wp14:editId="381A0608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298"/>
          <wp:effectExtent l="0" t="0" r="0" b="0"/>
          <wp:wrapSquare wrapText="bothSides" distT="114300" distB="11430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14B84FE" w14:textId="77777777" w:rsidR="007B3FEC" w:rsidRDefault="007B3FEC">
    <w:pPr>
      <w:keepNext/>
      <w:tabs>
        <w:tab w:val="center" w:pos="4252"/>
      </w:tabs>
      <w:rPr>
        <w:rFonts w:ascii="Verdana" w:eastAsia="Verdana" w:hAnsi="Verdana" w:cs="Verdana"/>
        <w:highlight w:val="white"/>
      </w:rPr>
    </w:pPr>
  </w:p>
  <w:p w14:paraId="0939D367" w14:textId="77777777" w:rsidR="007B3FEC" w:rsidRDefault="007B3FEC">
    <w:pPr>
      <w:keepNext/>
      <w:tabs>
        <w:tab w:val="center" w:pos="4252"/>
      </w:tabs>
      <w:rPr>
        <w:rFonts w:ascii="Verdana" w:eastAsia="Verdana" w:hAnsi="Verdana" w:cs="Verdana"/>
        <w:highlight w:val="white"/>
      </w:rPr>
    </w:pPr>
  </w:p>
  <w:p w14:paraId="0A6FC2B4" w14:textId="77777777" w:rsidR="007B3FEC" w:rsidRDefault="00815D91">
    <w:pPr>
      <w:keepNext/>
      <w:pBdr>
        <w:top w:val="nil"/>
        <w:left w:val="nil"/>
        <w:bottom w:val="nil"/>
        <w:right w:val="nil"/>
        <w:between w:val="nil"/>
      </w:pBdr>
      <w:tabs>
        <w:tab w:val="center" w:pos="4252"/>
      </w:tabs>
      <w:jc w:val="center"/>
      <w:rPr>
        <w:rFonts w:ascii="Times New Roman" w:eastAsia="Times New Roman" w:hAnsi="Times New Roman" w:cs="Times New Roman"/>
        <w:highlight w:val="white"/>
      </w:rPr>
    </w:pPr>
    <w:r>
      <w:rPr>
        <w:rFonts w:ascii="Times New Roman" w:eastAsia="Times New Roman" w:hAnsi="Times New Roman" w:cs="Times New Roman"/>
        <w:highlight w:val="white"/>
      </w:rPr>
      <w:t xml:space="preserve"> </w:t>
    </w:r>
    <w:r>
      <w:rPr>
        <w:rFonts w:ascii="Times New Roman" w:eastAsia="Times New Roman" w:hAnsi="Times New Roman" w:cs="Times New Roman"/>
        <w:color w:val="000000"/>
        <w:highlight w:val="white"/>
      </w:rPr>
      <w:t xml:space="preserve">                         </w:t>
    </w:r>
    <w:r>
      <w:rPr>
        <w:rFonts w:ascii="Times New Roman" w:eastAsia="Times New Roman" w:hAnsi="Times New Roman" w:cs="Times New Roman"/>
        <w:highlight w:val="white"/>
      </w:rPr>
      <w:t xml:space="preserve">                                             </w:t>
    </w:r>
  </w:p>
  <w:p w14:paraId="7C8D3446" w14:textId="77777777" w:rsidR="007B3FEC" w:rsidRDefault="007B3FEC">
    <w:pPr>
      <w:keepNext/>
      <w:pBdr>
        <w:top w:val="nil"/>
        <w:left w:val="nil"/>
        <w:bottom w:val="nil"/>
        <w:right w:val="nil"/>
        <w:between w:val="nil"/>
      </w:pBdr>
      <w:tabs>
        <w:tab w:val="center" w:pos="4252"/>
      </w:tabs>
      <w:rPr>
        <w:rFonts w:ascii="Times New Roman" w:eastAsia="Times New Roman" w:hAnsi="Times New Roman" w:cs="Times New Roman"/>
        <w:highlight w:val="white"/>
      </w:rPr>
    </w:pPr>
  </w:p>
  <w:p w14:paraId="501B6D2C" w14:textId="77777777" w:rsidR="007B3FEC" w:rsidRDefault="007B3FEC">
    <w:pPr>
      <w:keepNext/>
      <w:pBdr>
        <w:top w:val="nil"/>
        <w:left w:val="nil"/>
        <w:bottom w:val="nil"/>
        <w:right w:val="nil"/>
        <w:between w:val="nil"/>
      </w:pBdr>
      <w:tabs>
        <w:tab w:val="center" w:pos="4252"/>
      </w:tabs>
      <w:rPr>
        <w:rFonts w:ascii="Times New Roman" w:eastAsia="Times New Roman" w:hAnsi="Times New Roman" w:cs="Times New Roman"/>
        <w:highlight w:val="white"/>
      </w:rPr>
    </w:pPr>
  </w:p>
  <w:p w14:paraId="473801AF" w14:textId="77777777" w:rsidR="007B3FEC" w:rsidRDefault="007B3FEC">
    <w:pPr>
      <w:keepNext/>
      <w:pBdr>
        <w:top w:val="nil"/>
        <w:left w:val="nil"/>
        <w:bottom w:val="nil"/>
        <w:right w:val="nil"/>
        <w:between w:val="nil"/>
      </w:pBdr>
      <w:tabs>
        <w:tab w:val="center" w:pos="4252"/>
      </w:tabs>
      <w:jc w:val="center"/>
      <w:rPr>
        <w:rFonts w:ascii="Times New Roman" w:eastAsia="Times New Roman" w:hAnsi="Times New Roman" w:cs="Times New Roman"/>
        <w:highlight w:val="whit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0758D"/>
    <w:multiLevelType w:val="multilevel"/>
    <w:tmpl w:val="0A90B07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18F5BBD"/>
    <w:multiLevelType w:val="multilevel"/>
    <w:tmpl w:val="5AA01A6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56996969">
    <w:abstractNumId w:val="0"/>
  </w:num>
  <w:num w:numId="2" w16cid:durableId="273833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FEC"/>
    <w:rsid w:val="00561D4F"/>
    <w:rsid w:val="007B3FEC"/>
    <w:rsid w:val="0081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BBBA87"/>
  <w15:docId w15:val="{9C800C7A-9263-4A46-84FB-EE7663F7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jc w:val="both"/>
    </w:pPr>
    <w:rPr>
      <w:b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bildodelanzarote.com/documents/35307/5bed3a50-56a1-8aa9-b43c-890ebda7a0a3" TargetMode="External"/><Relationship Id="rId13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https://www.centrosturisticos.com/transparencia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abildodelanzarote.com/documents/35307/5595e32c-cb68-f67d-1558-4bf880c639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bildodelanzarote.com/documents/35307/c3ad85b2-0a2c-6d3f-8f4b-91a033609c7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ctlanzarote.com" TargetMode="External"/><Relationship Id="rId2" Type="http://schemas.openxmlformats.org/officeDocument/2006/relationships/hyperlink" Target="http://www.centrosturisticos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2022-06-28T08:48:00Z</dcterms:created>
  <dcterms:modified xsi:type="dcterms:W3CDTF">2022-06-28T08:53:00Z</dcterms:modified>
</cp:coreProperties>
</file>