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highlight w:val="white"/>
          <w:rtl w:val="0"/>
        </w:rPr>
        <w:t xml:space="preserve">BIENES INMUEBLES DE LOS QUE SEAN TITULARES O SOBRE LOS QUE OSTENTEN ALGÚN DERECHO REAL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Montserrat" w:cs="Montserrat" w:eastAsia="Montserrat" w:hAnsi="Montserrat"/>
          <w:color w:val="ff0000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La Entidad Pública Empresarial Local “Centros de Arte, Cultura y Turismo de Lanzarote” no es titular ni ostenta derecho real sobre bienes inmuebles.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Montserrat" w:cs="Montserrat" w:eastAsia="Montserrat" w:hAnsi="Montserrat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Montserrat" w:cs="Montserrat" w:eastAsia="Montserrat" w:hAnsi="Montserrat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2796"/>
        </w:tabs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2796"/>
        </w:tabs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2796"/>
        </w:tabs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2796"/>
        </w:tabs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2796"/>
        </w:tabs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2796"/>
        </w:tabs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2061" w:top="2565" w:left="1134" w:right="1134" w:header="1134" w:footer="84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1"/>
      <w:widowControl w:val="1"/>
      <w:tabs>
        <w:tab w:val="center" w:leader="none" w:pos="4252"/>
        <w:tab w:val="right" w:leader="none" w:pos="9066.1417322834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widowControl w:val="1"/>
      <w:tabs>
        <w:tab w:val="center" w:leader="none" w:pos="4252"/>
        <w:tab w:val="right" w:leader="none" w:pos="8504"/>
        <w:tab w:val="center" w:leader="none" w:pos="4252"/>
        <w:tab w:val="left" w:leader="none" w:pos="6080"/>
        <w:tab w:val="right" w:leader="none" w:pos="8504"/>
      </w:tabs>
      <w:jc w:val="center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1"/>
      <w:widowControl w:val="1"/>
      <w:tabs>
        <w:tab w:val="center" w:leader="none" w:pos="4252"/>
        <w:tab w:val="right" w:leader="none" w:pos="9066.1417322834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7377075</wp:posOffset>
          </wp:positionH>
          <wp:positionV relativeFrom="paragraph">
            <wp:posOffset>95700</wp:posOffset>
          </wp:positionV>
          <wp:extent cx="1872000" cy="483212"/>
          <wp:effectExtent b="0" l="0" r="0" t="0"/>
          <wp:wrapSquare wrapText="bothSides" distB="57600" distT="57600" distL="57600" distR="576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4243845</wp:posOffset>
          </wp:positionH>
          <wp:positionV relativeFrom="paragraph">
            <wp:posOffset>143325</wp:posOffset>
          </wp:positionV>
          <wp:extent cx="1872000" cy="483212"/>
          <wp:effectExtent b="0" l="0" r="0" t="0"/>
          <wp:wrapSquare wrapText="bothSides" distB="57600" distT="57600" distL="57600" distR="57600"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6">
    <w:pPr>
      <w:keepNext w:val="1"/>
      <w:widowControl w:val="1"/>
      <w:tabs>
        <w:tab w:val="center" w:leader="none" w:pos="4252"/>
        <w:tab w:val="right" w:leader="none" w:pos="9066.141732283466"/>
      </w:tabs>
      <w:ind w:left="70.86614173228341" w:firstLine="4.13385826771659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017">
    <w:pPr>
      <w:keepNext w:val="1"/>
      <w:widowControl w:val="1"/>
      <w:tabs>
        <w:tab w:val="center" w:leader="none" w:pos="4252"/>
        <w:tab w:val="right" w:leader="none" w:pos="8505"/>
      </w:tabs>
      <w:ind w:left="70.86614173228341" w:firstLine="4.13385826771659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0018">
    <w:pPr>
      <w:keepNext w:val="1"/>
      <w:widowControl w:val="1"/>
      <w:tabs>
        <w:tab w:val="center" w:leader="none" w:pos="4252"/>
        <w:tab w:val="right" w:leader="none" w:pos="8504"/>
      </w:tabs>
      <w:ind w:left="283.4645669291339" w:hanging="208.46456692913392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019">
    <w:pPr>
      <w:keepNext w:val="1"/>
      <w:widowControl w:val="1"/>
      <w:tabs>
        <w:tab w:val="center" w:leader="none" w:pos="4252"/>
        <w:tab w:val="right" w:leader="none" w:pos="8504"/>
      </w:tabs>
      <w:ind w:left="283.4645669291339" w:hanging="208.46456692913392"/>
      <w:rPr>
        <w:sz w:val="12"/>
        <w:szCs w:val="12"/>
        <w:highlight w:val="white"/>
      </w:rPr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widowControl w:val="1"/>
      <w:tabs>
        <w:tab w:val="center" w:leader="none" w:pos="4252"/>
        <w:tab w:val="right" w:leader="none" w:pos="8504"/>
        <w:tab w:val="center" w:leader="none" w:pos="4252"/>
        <w:tab w:val="left" w:leader="none" w:pos="6080"/>
        <w:tab w:val="right" w:leader="none" w:pos="8504"/>
      </w:tabs>
      <w:jc w:val="center"/>
      <w:rPr/>
    </w:pP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jc w:val="lef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4181925</wp:posOffset>
          </wp:positionH>
          <wp:positionV relativeFrom="paragraph">
            <wp:posOffset>206205</wp:posOffset>
          </wp:positionV>
          <wp:extent cx="1872000" cy="483212"/>
          <wp:effectExtent b="0" l="0" r="0" t="0"/>
          <wp:wrapNone/>
          <wp:docPr id="2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D">
    <w:pPr>
      <w:keepNext w:val="1"/>
      <w:tabs>
        <w:tab w:val="center" w:leader="none" w:pos="4252"/>
        <w:tab w:val="right" w:leader="none" w:pos="9066"/>
      </w:tabs>
      <w:ind w:left="70" w:firstLine="4.0000000000000036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01E">
    <w:pPr>
      <w:keepNext w:val="1"/>
      <w:tabs>
        <w:tab w:val="center" w:leader="none" w:pos="4252"/>
        <w:tab w:val="right" w:leader="none" w:pos="8505"/>
      </w:tabs>
      <w:ind w:left="70" w:firstLine="4.0000000000000036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001F">
    <w:pPr>
      <w:keepNext w:val="1"/>
      <w:tabs>
        <w:tab w:val="center" w:leader="none" w:pos="4252"/>
        <w:tab w:val="right" w:leader="none" w:pos="8504"/>
      </w:tabs>
      <w:ind w:left="283" w:hanging="208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020">
    <w:pPr>
      <w:keepNext w:val="1"/>
      <w:tabs>
        <w:tab w:val="center" w:leader="none" w:pos="4252"/>
        <w:tab w:val="right" w:leader="none" w:pos="8504"/>
      </w:tabs>
      <w:ind w:left="283" w:hanging="208"/>
      <w:rPr>
        <w:sz w:val="12"/>
        <w:szCs w:val="12"/>
        <w:highlight w:val="white"/>
      </w:rPr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1828800" cy="552298"/>
          <wp:effectExtent b="0" l="0" r="0" t="0"/>
          <wp:wrapNone/>
          <wp:docPr id="3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-304799</wp:posOffset>
          </wp:positionV>
          <wp:extent cx="1828800" cy="552298"/>
          <wp:effectExtent b="0" l="0" r="0" t="0"/>
          <wp:wrapSquare wrapText="bothSides" distB="114300" distT="114300" distL="114300" distR="114300"/>
          <wp:docPr id="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centrosturisticos.com" TargetMode="External"/><Relationship Id="rId3" Type="http://schemas.openxmlformats.org/officeDocument/2006/relationships/hyperlink" Target="http://www.cactlanzarote.com" TargetMode="Externa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centrosturisticos.com" TargetMode="External"/><Relationship Id="rId3" Type="http://schemas.openxmlformats.org/officeDocument/2006/relationships/hyperlink" Target="http://www.cactlanzarote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