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widowControl w:val="0"/>
        <w:spacing w:after="0" w:before="0" w:lineRule="auto"/>
        <w:ind w:left="720" w:right="-182.5984251968498" w:hanging="360"/>
        <w:jc w:val="center"/>
        <w:rPr>
          <w:rFonts w:ascii="Manrope" w:cs="Manrope" w:eastAsia="Manrope" w:hAnsi="Manrope"/>
          <w:b w:val="1"/>
          <w:sz w:val="22"/>
          <w:szCs w:val="22"/>
        </w:rPr>
      </w:pPr>
      <w:bookmarkStart w:colFirst="0" w:colLast="0" w:name="_1i5jvpdbdrvy" w:id="0"/>
      <w:bookmarkEnd w:id="0"/>
      <w:r w:rsidDel="00000000" w:rsidR="00000000" w:rsidRPr="00000000">
        <w:rPr>
          <w:rFonts w:ascii="Manrope" w:cs="Manrope" w:eastAsia="Manrope" w:hAnsi="Manrope"/>
          <w:b w:val="1"/>
          <w:sz w:val="22"/>
          <w:szCs w:val="22"/>
          <w:rtl w:val="0"/>
        </w:rPr>
        <w:t xml:space="preserve">ANEXO I.  MODELO DE DECLARACIÓN RESPONSABLE</w:t>
      </w:r>
    </w:p>
    <w:p w:rsidR="00000000" w:rsidDel="00000000" w:rsidP="00000000" w:rsidRDefault="00000000" w:rsidRPr="00000000" w14:paraId="00000002">
      <w:pPr>
        <w:widowControl w:val="0"/>
        <w:ind w:right="-182.5984251968498"/>
        <w:jc w:val="center"/>
        <w:rPr>
          <w:rFonts w:ascii="Manrope" w:cs="Manrope" w:eastAsia="Manrope" w:hAnsi="Manrope"/>
          <w:b w:val="1"/>
        </w:rPr>
      </w:pPr>
      <w:bookmarkStart w:colFirst="0" w:colLast="0" w:name="_x5ytp6ly6trj" w:id="1"/>
      <w:bookmarkEnd w:id="1"/>
      <w:r w:rsidDel="00000000" w:rsidR="00000000" w:rsidRPr="00000000">
        <w:rPr>
          <w:rFonts w:ascii="Manrope" w:cs="Manrope" w:eastAsia="Manrope" w:hAnsi="Manrope"/>
          <w:b w:val="1"/>
          <w:rtl w:val="0"/>
        </w:rPr>
        <w:t xml:space="preserve">(estar al corriente en el cumplimiento de Obligaciones Tributarias y con la Seguridad Social)</w:t>
      </w:r>
    </w:p>
    <w:p w:rsidR="00000000" w:rsidDel="00000000" w:rsidP="00000000" w:rsidRDefault="00000000" w:rsidRPr="00000000" w14:paraId="00000003">
      <w:pPr>
        <w:widowControl w:val="0"/>
        <w:ind w:right="-182.5984251968498"/>
        <w:rPr>
          <w:rFonts w:ascii="Manrope" w:cs="Manrope" w:eastAsia="Manrope" w:hAnsi="Manrop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before="113" w:lineRule="auto"/>
        <w:ind w:right="-182.5984251968498"/>
        <w:rPr>
          <w:rFonts w:ascii="Manrope" w:cs="Manrope" w:eastAsia="Manrope" w:hAnsi="Manrop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tabs>
          <w:tab w:val="left" w:leader="none" w:pos="7032"/>
        </w:tabs>
        <w:ind w:right="-182.5984251968498"/>
        <w:jc w:val="both"/>
        <w:rPr>
          <w:rFonts w:ascii="Manrope" w:cs="Manrope" w:eastAsia="Manrope" w:hAnsi="Manrope"/>
        </w:rPr>
      </w:pPr>
      <w:r w:rsidDel="00000000" w:rsidR="00000000" w:rsidRPr="00000000">
        <w:rPr>
          <w:rFonts w:ascii="Manrope" w:cs="Manrope" w:eastAsia="Manrope" w:hAnsi="Manrope"/>
          <w:b w:val="1"/>
          <w:rtl w:val="0"/>
        </w:rPr>
        <w:t xml:space="preserve">Don/Doña</w:t>
      </w:r>
      <w:r w:rsidDel="00000000" w:rsidR="00000000" w:rsidRPr="00000000">
        <w:rPr>
          <w:rFonts w:ascii="Manrope" w:cs="Manrope" w:eastAsia="Manrope" w:hAnsi="Manrope"/>
          <w:rtl w:val="0"/>
        </w:rPr>
        <w:t xml:space="preserve">...................................................................... con </w:t>
      </w:r>
      <w:r w:rsidDel="00000000" w:rsidR="00000000" w:rsidRPr="00000000">
        <w:rPr>
          <w:rFonts w:ascii="Manrope" w:cs="Manrope" w:eastAsia="Manrope" w:hAnsi="Manrope"/>
          <w:b w:val="1"/>
          <w:rtl w:val="0"/>
        </w:rPr>
        <w:t xml:space="preserve">DNI/NIE</w:t>
      </w:r>
      <w:r w:rsidDel="00000000" w:rsidR="00000000" w:rsidRPr="00000000">
        <w:rPr>
          <w:rFonts w:ascii="Manrope" w:cs="Manrope" w:eastAsia="Manrope" w:hAnsi="Manrope"/>
          <w:rtl w:val="0"/>
        </w:rPr>
        <w:t xml:space="preserve">…………………………………………………</w:t>
        <w:br w:type="textWrapping"/>
        <w:t xml:space="preserve">en nombre propio o en representación de la empresa, con DNI/CIF....................... ..................................... en calidad de …………………….............................................................................</w:t>
        <w:br w:type="textWrapping"/>
        <w:t xml:space="preserve">……………………………………………………………………………………………………………………………………………….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06">
      <w:pPr>
        <w:widowControl w:val="0"/>
        <w:tabs>
          <w:tab w:val="left" w:leader="none" w:pos="7110"/>
        </w:tabs>
        <w:spacing w:before="203" w:lineRule="auto"/>
        <w:ind w:right="-182.5984251968498"/>
        <w:rPr>
          <w:rFonts w:ascii="Manrope" w:cs="Manrope" w:eastAsia="Manrope" w:hAnsi="Manrop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before="201" w:lineRule="auto"/>
        <w:ind w:right="-182.5984251968498"/>
        <w:jc w:val="both"/>
        <w:rPr>
          <w:rFonts w:ascii="Manrope" w:cs="Manrope" w:eastAsia="Manrope" w:hAnsi="Manrope"/>
        </w:rPr>
      </w:pPr>
      <w:r w:rsidDel="00000000" w:rsidR="00000000" w:rsidRPr="00000000">
        <w:rPr>
          <w:rFonts w:ascii="Manrope" w:cs="Manrope" w:eastAsia="Manrope" w:hAnsi="Manrope"/>
          <w:b w:val="1"/>
          <w:rtl w:val="0"/>
        </w:rPr>
        <w:t xml:space="preserve">DECLARA: </w:t>
      </w:r>
      <w:r w:rsidDel="00000000" w:rsidR="00000000" w:rsidRPr="00000000">
        <w:rPr>
          <w:rFonts w:ascii="Manrope" w:cs="Manrope" w:eastAsia="Manrope" w:hAnsi="Manrope"/>
          <w:rtl w:val="0"/>
        </w:rPr>
        <w:t xml:space="preserve">Que la citada sociedad se encuentra al corriente del cumplimiento de sus obligaciones Tributarias y con la Seguridad Social impuestas por las disposiciones vigentes y no tener deudas en periodo ejecutivo de pago.</w:t>
      </w:r>
    </w:p>
    <w:p w:rsidR="00000000" w:rsidDel="00000000" w:rsidP="00000000" w:rsidRDefault="00000000" w:rsidRPr="00000000" w14:paraId="00000008">
      <w:pPr>
        <w:widowControl w:val="0"/>
        <w:spacing w:before="193" w:lineRule="auto"/>
        <w:ind w:right="-182.5984251968498"/>
        <w:rPr>
          <w:rFonts w:ascii="Manrope" w:cs="Manrope" w:eastAsia="Manrope" w:hAnsi="Manrope"/>
        </w:rPr>
      </w:pPr>
      <w:r w:rsidDel="00000000" w:rsidR="00000000" w:rsidRPr="00000000">
        <w:rPr>
          <w:rFonts w:ascii="Manrope" w:cs="Manrope" w:eastAsia="Manrope" w:hAnsi="Manrope"/>
          <w:rtl w:val="0"/>
        </w:rPr>
        <w:t xml:space="preserve">Y para que conste a los efectos oportunos,</w:t>
      </w:r>
    </w:p>
    <w:p w:rsidR="00000000" w:rsidDel="00000000" w:rsidP="00000000" w:rsidRDefault="00000000" w:rsidRPr="00000000" w14:paraId="00000009">
      <w:pPr>
        <w:widowControl w:val="0"/>
        <w:ind w:right="-182.5984251968498"/>
        <w:rPr>
          <w:rFonts w:ascii="Manrope" w:cs="Manrope" w:eastAsia="Manrope" w:hAnsi="Manrop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before="111" w:lineRule="auto"/>
        <w:ind w:right="-182.5984251968498"/>
        <w:rPr>
          <w:rFonts w:ascii="Manrope" w:cs="Manrope" w:eastAsia="Manrope" w:hAnsi="Manrop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before="71" w:lineRule="auto"/>
        <w:ind w:right="-182.5984251968498"/>
        <w:rPr>
          <w:rFonts w:ascii="Manrope" w:cs="Manrope" w:eastAsia="Manrope" w:hAnsi="Manrop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ind w:right="-182.5984251968498"/>
        <w:rPr>
          <w:rFonts w:ascii="Manrope" w:cs="Manrope" w:eastAsia="Manrope" w:hAnsi="Manrope"/>
        </w:rPr>
      </w:pPr>
      <w:r w:rsidDel="00000000" w:rsidR="00000000" w:rsidRPr="00000000">
        <w:rPr>
          <w:rFonts w:ascii="Manrope" w:cs="Manrope" w:eastAsia="Manrope" w:hAnsi="Manrope"/>
          <w:rtl w:val="0"/>
        </w:rPr>
        <w:t xml:space="preserve">En................................. a ….......... de …....................................... de …............................</w:t>
      </w:r>
    </w:p>
    <w:p w:rsidR="00000000" w:rsidDel="00000000" w:rsidP="00000000" w:rsidRDefault="00000000" w:rsidRPr="00000000" w14:paraId="0000000D">
      <w:pPr>
        <w:widowControl w:val="0"/>
        <w:ind w:right="-182.5984251968498"/>
        <w:rPr>
          <w:rFonts w:ascii="Manrope" w:cs="Manrope" w:eastAsia="Manrope" w:hAnsi="Manrop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ind w:right="-182.5984251968498"/>
        <w:jc w:val="center"/>
        <w:rPr>
          <w:rFonts w:ascii="Manrope" w:cs="Manrope" w:eastAsia="Manrope" w:hAnsi="Manrop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ind w:right="-182.5984251968498"/>
        <w:jc w:val="center"/>
        <w:rPr>
          <w:rFonts w:ascii="Manrope" w:cs="Manrope" w:eastAsia="Manrope" w:hAnsi="Manrop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ind w:right="-182.5984251968498"/>
        <w:jc w:val="center"/>
        <w:rPr>
          <w:rFonts w:ascii="Manrope" w:cs="Manrope" w:eastAsia="Manrope" w:hAnsi="Manrope"/>
        </w:rPr>
      </w:pPr>
      <w:r w:rsidDel="00000000" w:rsidR="00000000" w:rsidRPr="00000000">
        <w:rPr>
          <w:rFonts w:ascii="Manrope" w:cs="Manrope" w:eastAsia="Manrope" w:hAnsi="Manrope"/>
          <w:rtl w:val="0"/>
        </w:rPr>
        <w:t xml:space="preserve">Firmado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3685.03937007874" w:left="1440" w:right="1440" w:header="720.0000000000001" w:footer="720.000000000000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anrope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rPr>
        <w:rFonts w:ascii="Manrope" w:cs="Manrope" w:eastAsia="Manrope" w:hAnsi="Manrope"/>
        <w:sz w:val="14"/>
        <w:szCs w:val="1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rPr>
        <w:rFonts w:ascii="Manrope" w:cs="Manrope" w:eastAsia="Manrope" w:hAnsi="Manrope"/>
        <w:b w:val="1"/>
        <w:sz w:val="14"/>
        <w:szCs w:val="14"/>
      </w:rPr>
    </w:pPr>
    <w:r w:rsidDel="00000000" w:rsidR="00000000" w:rsidRPr="00000000">
      <w:rPr>
        <w:rFonts w:ascii="Manrope" w:cs="Manrope" w:eastAsia="Manrope" w:hAnsi="Manrope"/>
        <w:b w:val="1"/>
        <w:sz w:val="14"/>
        <w:szCs w:val="14"/>
        <w:rtl w:val="0"/>
      </w:rPr>
      <w:t xml:space="preserve">Centros de Arte, Cultura y Turismo. Cabildo de Lanzarote</w:t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4331025</wp:posOffset>
          </wp:positionH>
          <wp:positionV relativeFrom="paragraph">
            <wp:posOffset>180975</wp:posOffset>
          </wp:positionV>
          <wp:extent cx="1395413" cy="361774"/>
          <wp:effectExtent b="0" l="0" r="0" t="0"/>
          <wp:wrapNone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95413" cy="361774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5">
    <w:pPr>
      <w:rPr/>
    </w:pPr>
    <w:r w:rsidDel="00000000" w:rsidR="00000000" w:rsidRPr="00000000">
      <w:rPr>
        <w:rFonts w:ascii="Manrope" w:cs="Manrope" w:eastAsia="Manrope" w:hAnsi="Manrope"/>
        <w:sz w:val="14"/>
        <w:szCs w:val="14"/>
        <w:rtl w:val="0"/>
      </w:rPr>
      <w:t xml:space="preserve">Ctra de San Bartolomé, nº 71, 35500 Arrecife de Lanzarote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rPr>
        <w:rFonts w:ascii="Manrope" w:cs="Manrope" w:eastAsia="Manrope" w:hAnsi="Manrope"/>
        <w:sz w:val="14"/>
        <w:szCs w:val="14"/>
      </w:rPr>
    </w:pPr>
    <w:r w:rsidDel="00000000" w:rsidR="00000000" w:rsidRPr="00000000">
      <w:rPr>
        <w:rFonts w:ascii="Manrope" w:cs="Manrope" w:eastAsia="Manrope" w:hAnsi="Manrope"/>
        <w:sz w:val="14"/>
        <w:szCs w:val="14"/>
        <w:rtl w:val="0"/>
      </w:rPr>
      <w:t xml:space="preserve">Teléfono: 928 80 15 00</w:t>
    </w:r>
  </w:p>
  <w:p w:rsidR="00000000" w:rsidDel="00000000" w:rsidP="00000000" w:rsidRDefault="00000000" w:rsidRPr="00000000" w14:paraId="00000017">
    <w:pPr>
      <w:rPr>
        <w:rFonts w:ascii="Manrope" w:cs="Manrope" w:eastAsia="Manrope" w:hAnsi="Manrope"/>
        <w:sz w:val="24"/>
        <w:szCs w:val="24"/>
      </w:rPr>
    </w:pPr>
    <w:r w:rsidDel="00000000" w:rsidR="00000000" w:rsidRPr="00000000">
      <w:rPr>
        <w:rFonts w:ascii="Manrope" w:cs="Manrope" w:eastAsia="Manrope" w:hAnsi="Manrope"/>
        <w:color w:val="1155cd"/>
        <w:sz w:val="14"/>
        <w:szCs w:val="14"/>
        <w:rtl w:val="0"/>
      </w:rPr>
      <w:t xml:space="preserve">www.centrosturisticos.com </w:t>
    </w:r>
    <w:r w:rsidDel="00000000" w:rsidR="00000000" w:rsidRPr="00000000">
      <w:rPr>
        <w:rFonts w:ascii="Manrope" w:cs="Manrope" w:eastAsia="Manrope" w:hAnsi="Manrope"/>
        <w:sz w:val="14"/>
        <w:szCs w:val="14"/>
        <w:rtl w:val="0"/>
      </w:rPr>
      <w:t xml:space="preserve">| </w:t>
    </w:r>
    <w:r w:rsidDel="00000000" w:rsidR="00000000" w:rsidRPr="00000000">
      <w:rPr>
        <w:rFonts w:ascii="Manrope" w:cs="Manrope" w:eastAsia="Manrope" w:hAnsi="Manrope"/>
        <w:color w:val="1155cd"/>
        <w:sz w:val="14"/>
        <w:szCs w:val="14"/>
        <w:rtl w:val="0"/>
      </w:rPr>
      <w:t xml:space="preserve">www.cactlanzarote.com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4416750</wp:posOffset>
          </wp:positionH>
          <wp:positionV relativeFrom="paragraph">
            <wp:posOffset>-171449</wp:posOffset>
          </wp:positionV>
          <wp:extent cx="1312744" cy="1157288"/>
          <wp:effectExtent b="0" l="0" r="0" t="0"/>
          <wp:wrapNone/>
          <wp:docPr id="3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12744" cy="115728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-934874</wp:posOffset>
          </wp:positionH>
          <wp:positionV relativeFrom="paragraph">
            <wp:posOffset>-702899</wp:posOffset>
          </wp:positionV>
          <wp:extent cx="7598515" cy="1803038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98515" cy="180303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2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anrope-regular.ttf"/><Relationship Id="rId2" Type="http://schemas.openxmlformats.org/officeDocument/2006/relationships/font" Target="fonts/Manrope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